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1405" w14:textId="572E9A46" w:rsidR="000145BC" w:rsidRPr="00206245" w:rsidRDefault="000145BC" w:rsidP="000145BC">
      <w:pPr>
        <w:tabs>
          <w:tab w:val="left" w:pos="5670"/>
        </w:tabs>
        <w:spacing w:after="0" w:line="264" w:lineRule="auto"/>
        <w:rPr>
          <w:rFonts w:cs="Arial"/>
          <w:sz w:val="20"/>
          <w:lang w:val="de-CH"/>
        </w:rPr>
      </w:pPr>
      <w:r w:rsidRPr="00206245">
        <w:rPr>
          <w:rFonts w:cs="Arial"/>
          <w:sz w:val="20"/>
          <w:lang w:val="de-CH"/>
        </w:rPr>
        <w:t xml:space="preserve">Langenthal, </w:t>
      </w:r>
      <w:r w:rsidRPr="00206245">
        <w:rPr>
          <w:rFonts w:cs="Arial"/>
          <w:sz w:val="20"/>
          <w:lang w:val="de-CH"/>
        </w:rPr>
        <w:fldChar w:fldCharType="begin"/>
      </w:r>
      <w:r w:rsidRPr="00206245">
        <w:rPr>
          <w:rFonts w:cs="Arial"/>
          <w:sz w:val="20"/>
          <w:lang w:val="de-CH"/>
        </w:rPr>
        <w:instrText xml:space="preserve"> TIME \@ "d. MMMM yyyy" </w:instrText>
      </w:r>
      <w:r w:rsidRPr="00206245">
        <w:rPr>
          <w:rFonts w:cs="Arial"/>
          <w:sz w:val="20"/>
          <w:lang w:val="de-CH"/>
        </w:rPr>
        <w:fldChar w:fldCharType="separate"/>
      </w:r>
      <w:r w:rsidR="00206245" w:rsidRPr="00206245">
        <w:rPr>
          <w:rFonts w:cs="Arial"/>
          <w:noProof/>
          <w:sz w:val="20"/>
          <w:lang w:val="de-CH"/>
        </w:rPr>
        <w:t>13. Juni 2023</w:t>
      </w:r>
      <w:r w:rsidRPr="00206245">
        <w:rPr>
          <w:rFonts w:cs="Arial"/>
          <w:sz w:val="20"/>
          <w:lang w:val="de-CH"/>
        </w:rPr>
        <w:fldChar w:fldCharType="end"/>
      </w:r>
    </w:p>
    <w:p w14:paraId="7335DFE7" w14:textId="77777777" w:rsidR="000145BC" w:rsidRPr="00206245" w:rsidRDefault="000145BC" w:rsidP="000145BC">
      <w:pPr>
        <w:tabs>
          <w:tab w:val="left" w:pos="5670"/>
        </w:tabs>
        <w:spacing w:after="0" w:line="264" w:lineRule="auto"/>
        <w:rPr>
          <w:rFonts w:cs="Arial"/>
          <w:sz w:val="20"/>
          <w:lang w:val="de-CH"/>
        </w:rPr>
      </w:pPr>
    </w:p>
    <w:p w14:paraId="74DB83D2" w14:textId="77777777" w:rsidR="000145BC" w:rsidRPr="00206245" w:rsidRDefault="000145BC" w:rsidP="000145BC">
      <w:pPr>
        <w:tabs>
          <w:tab w:val="left" w:pos="5670"/>
        </w:tabs>
        <w:spacing w:after="0" w:line="264" w:lineRule="auto"/>
        <w:rPr>
          <w:rFonts w:cs="Arial"/>
          <w:sz w:val="20"/>
          <w:lang w:val="de-CH"/>
        </w:rPr>
      </w:pPr>
    </w:p>
    <w:p w14:paraId="245D0681" w14:textId="77777777" w:rsidR="000145BC" w:rsidRPr="00206245" w:rsidRDefault="000145BC" w:rsidP="000145BC">
      <w:pPr>
        <w:tabs>
          <w:tab w:val="left" w:pos="5670"/>
        </w:tabs>
        <w:spacing w:after="0" w:line="264" w:lineRule="auto"/>
        <w:rPr>
          <w:rFonts w:cs="Arial"/>
          <w:sz w:val="20"/>
          <w:lang w:val="de-CH"/>
        </w:rPr>
      </w:pPr>
    </w:p>
    <w:p w14:paraId="1FCF360B" w14:textId="77777777" w:rsidR="000145BC" w:rsidRPr="00206245" w:rsidRDefault="000145BC" w:rsidP="000145BC">
      <w:pPr>
        <w:tabs>
          <w:tab w:val="left" w:pos="5670"/>
        </w:tabs>
        <w:spacing w:after="0" w:line="264" w:lineRule="auto"/>
        <w:rPr>
          <w:rFonts w:cs="Arial"/>
          <w:sz w:val="20"/>
          <w:lang w:val="de-CH"/>
        </w:rPr>
      </w:pPr>
      <w:r w:rsidRPr="00206245">
        <w:rPr>
          <w:rFonts w:cs="Arial"/>
          <w:sz w:val="20"/>
          <w:lang w:val="de-CH"/>
        </w:rPr>
        <w:tab/>
      </w:r>
      <w:r w:rsidRPr="00206245">
        <w:rPr>
          <w:rFonts w:cs="Arial"/>
          <w:sz w:val="20"/>
          <w:lang w:val="de-CH"/>
        </w:rPr>
        <w:fldChar w:fldCharType="begin"/>
      </w:r>
      <w:r w:rsidRPr="00206245">
        <w:rPr>
          <w:rFonts w:cs="Arial"/>
          <w:sz w:val="20"/>
          <w:lang w:val="de-CH"/>
        </w:rPr>
        <w:instrText xml:space="preserve"> ADDRESSBLOCK   \* MERGEFORMAT </w:instrText>
      </w:r>
      <w:r w:rsidRPr="00206245">
        <w:rPr>
          <w:rFonts w:cs="Arial"/>
          <w:sz w:val="20"/>
          <w:lang w:val="de-CH"/>
        </w:rPr>
        <w:fldChar w:fldCharType="separate"/>
      </w:r>
      <w:r w:rsidRPr="00206245">
        <w:rPr>
          <w:rFonts w:cs="Arial"/>
          <w:noProof/>
          <w:sz w:val="20"/>
          <w:lang w:val="de-CH"/>
        </w:rPr>
        <w:t>«Adresse»</w:t>
      </w:r>
      <w:r w:rsidRPr="00206245">
        <w:rPr>
          <w:rFonts w:cs="Arial"/>
          <w:sz w:val="20"/>
          <w:lang w:val="de-CH"/>
        </w:rPr>
        <w:fldChar w:fldCharType="end"/>
      </w:r>
    </w:p>
    <w:p w14:paraId="6B58F9CB" w14:textId="77777777" w:rsidR="000145BC" w:rsidRPr="00206245" w:rsidRDefault="000145BC" w:rsidP="000145BC">
      <w:pPr>
        <w:tabs>
          <w:tab w:val="left" w:pos="5670"/>
        </w:tabs>
        <w:spacing w:after="0" w:line="264" w:lineRule="auto"/>
        <w:rPr>
          <w:rFonts w:cs="Arial"/>
          <w:sz w:val="20"/>
          <w:lang w:val="de-CH"/>
        </w:rPr>
      </w:pPr>
      <w:r w:rsidRPr="00206245">
        <w:rPr>
          <w:rFonts w:cs="Arial"/>
          <w:sz w:val="20"/>
          <w:lang w:val="de-CH"/>
        </w:rPr>
        <w:tab/>
      </w:r>
      <w:r w:rsidRPr="00206245">
        <w:rPr>
          <w:rFonts w:cs="Arial"/>
          <w:sz w:val="20"/>
          <w:lang w:val="de-CH"/>
        </w:rPr>
        <w:fldChar w:fldCharType="begin"/>
      </w:r>
      <w:r w:rsidRPr="00206245">
        <w:rPr>
          <w:rFonts w:cs="Arial"/>
          <w:sz w:val="20"/>
          <w:lang w:val="de-CH"/>
        </w:rPr>
        <w:instrText xml:space="preserve"> ADDRESSBLOCK   \* MERGEFORMAT </w:instrText>
      </w:r>
      <w:r w:rsidRPr="00206245">
        <w:rPr>
          <w:rFonts w:cs="Arial"/>
          <w:sz w:val="20"/>
          <w:lang w:val="de-CH"/>
        </w:rPr>
        <w:fldChar w:fldCharType="separate"/>
      </w:r>
      <w:r w:rsidRPr="00206245">
        <w:rPr>
          <w:rFonts w:cs="Arial"/>
          <w:noProof/>
          <w:sz w:val="20"/>
          <w:lang w:val="de-CH"/>
        </w:rPr>
        <w:t>«Adresse»</w:t>
      </w:r>
      <w:r w:rsidRPr="00206245">
        <w:rPr>
          <w:rFonts w:cs="Arial"/>
          <w:sz w:val="20"/>
          <w:lang w:val="de-CH"/>
        </w:rPr>
        <w:fldChar w:fldCharType="end"/>
      </w:r>
    </w:p>
    <w:p w14:paraId="4F73CA9F" w14:textId="77777777" w:rsidR="000145BC" w:rsidRPr="00206245" w:rsidRDefault="000145BC" w:rsidP="000145BC">
      <w:pPr>
        <w:tabs>
          <w:tab w:val="left" w:pos="5670"/>
        </w:tabs>
        <w:spacing w:after="0" w:line="264" w:lineRule="auto"/>
        <w:jc w:val="both"/>
        <w:rPr>
          <w:rFonts w:cs="Arial"/>
          <w:sz w:val="20"/>
          <w:lang w:val="de-CH"/>
        </w:rPr>
      </w:pPr>
      <w:r w:rsidRPr="00206245">
        <w:rPr>
          <w:rFonts w:cs="Arial"/>
          <w:sz w:val="20"/>
          <w:lang w:val="de-CH"/>
        </w:rPr>
        <w:tab/>
      </w:r>
      <w:r w:rsidRPr="00206245">
        <w:rPr>
          <w:rFonts w:cs="Arial"/>
          <w:sz w:val="20"/>
          <w:lang w:val="de-CH"/>
        </w:rPr>
        <w:fldChar w:fldCharType="begin"/>
      </w:r>
      <w:r w:rsidRPr="00206245">
        <w:rPr>
          <w:rFonts w:cs="Arial"/>
          <w:sz w:val="20"/>
          <w:lang w:val="de-CH"/>
        </w:rPr>
        <w:instrText xml:space="preserve"> ADDRESSBLOCK   \* MERGEFORMAT </w:instrText>
      </w:r>
      <w:r w:rsidRPr="00206245">
        <w:rPr>
          <w:rFonts w:cs="Arial"/>
          <w:sz w:val="20"/>
          <w:lang w:val="de-CH"/>
        </w:rPr>
        <w:fldChar w:fldCharType="separate"/>
      </w:r>
      <w:r w:rsidRPr="00206245">
        <w:rPr>
          <w:rFonts w:cs="Arial"/>
          <w:noProof/>
          <w:sz w:val="20"/>
          <w:lang w:val="de-CH"/>
        </w:rPr>
        <w:t>«Adresse»</w:t>
      </w:r>
      <w:r w:rsidRPr="00206245">
        <w:rPr>
          <w:rFonts w:cs="Arial"/>
          <w:sz w:val="20"/>
          <w:lang w:val="de-CH"/>
        </w:rPr>
        <w:fldChar w:fldCharType="end"/>
      </w:r>
    </w:p>
    <w:p w14:paraId="28310291" w14:textId="77777777" w:rsidR="000145BC" w:rsidRPr="00206245" w:rsidRDefault="000145BC" w:rsidP="000145BC">
      <w:pPr>
        <w:tabs>
          <w:tab w:val="left" w:pos="5670"/>
        </w:tabs>
        <w:spacing w:after="0" w:line="264" w:lineRule="auto"/>
        <w:jc w:val="both"/>
        <w:rPr>
          <w:rFonts w:cs="Arial"/>
          <w:sz w:val="20"/>
          <w:lang w:val="de-CH"/>
        </w:rPr>
      </w:pPr>
      <w:r w:rsidRPr="00206245">
        <w:rPr>
          <w:rFonts w:cs="Arial"/>
          <w:sz w:val="20"/>
          <w:lang w:val="de-CH"/>
        </w:rPr>
        <w:tab/>
      </w:r>
      <w:r w:rsidRPr="00206245">
        <w:rPr>
          <w:rFonts w:cs="Arial"/>
          <w:sz w:val="20"/>
          <w:lang w:val="de-CH"/>
        </w:rPr>
        <w:fldChar w:fldCharType="begin"/>
      </w:r>
      <w:r w:rsidRPr="00206245">
        <w:rPr>
          <w:rFonts w:cs="Arial"/>
          <w:sz w:val="20"/>
          <w:lang w:val="de-CH"/>
        </w:rPr>
        <w:instrText xml:space="preserve"> ADDRESSBLOCK   \* MERGEFORMAT </w:instrText>
      </w:r>
      <w:r w:rsidRPr="00206245">
        <w:rPr>
          <w:rFonts w:cs="Arial"/>
          <w:sz w:val="20"/>
          <w:lang w:val="de-CH"/>
        </w:rPr>
        <w:fldChar w:fldCharType="separate"/>
      </w:r>
      <w:r w:rsidRPr="00206245">
        <w:rPr>
          <w:rFonts w:cs="Arial"/>
          <w:noProof/>
          <w:sz w:val="20"/>
          <w:lang w:val="de-CH"/>
        </w:rPr>
        <w:t>«Adresse»</w:t>
      </w:r>
      <w:r w:rsidRPr="00206245">
        <w:rPr>
          <w:rFonts w:cs="Arial"/>
          <w:sz w:val="20"/>
          <w:lang w:val="de-CH"/>
        </w:rPr>
        <w:fldChar w:fldCharType="end"/>
      </w:r>
    </w:p>
    <w:p w14:paraId="7B3C2F1E" w14:textId="77777777" w:rsidR="000145BC" w:rsidRPr="00206245" w:rsidRDefault="000145BC" w:rsidP="000145BC">
      <w:pPr>
        <w:tabs>
          <w:tab w:val="left" w:pos="5670"/>
        </w:tabs>
        <w:spacing w:after="0" w:line="264" w:lineRule="auto"/>
        <w:jc w:val="both"/>
        <w:rPr>
          <w:rFonts w:cs="Arial"/>
          <w:sz w:val="20"/>
          <w:lang w:val="de-CH"/>
        </w:rPr>
      </w:pPr>
    </w:p>
    <w:p w14:paraId="4EE885D0" w14:textId="77777777" w:rsidR="000145BC" w:rsidRPr="00206245" w:rsidRDefault="000145BC" w:rsidP="000145BC">
      <w:pPr>
        <w:tabs>
          <w:tab w:val="left" w:pos="5670"/>
        </w:tabs>
        <w:spacing w:after="0" w:line="264" w:lineRule="auto"/>
        <w:jc w:val="both"/>
        <w:rPr>
          <w:rFonts w:cs="Arial"/>
          <w:sz w:val="20"/>
          <w:lang w:val="de-CH"/>
        </w:rPr>
      </w:pPr>
    </w:p>
    <w:p w14:paraId="49625667" w14:textId="77777777" w:rsidR="000145BC" w:rsidRPr="00206245" w:rsidRDefault="000145BC" w:rsidP="000145BC">
      <w:pPr>
        <w:tabs>
          <w:tab w:val="left" w:pos="5670"/>
        </w:tabs>
        <w:spacing w:after="0" w:line="264" w:lineRule="auto"/>
        <w:jc w:val="both"/>
        <w:rPr>
          <w:rFonts w:cs="Arial"/>
          <w:sz w:val="20"/>
          <w:lang w:val="de-CH"/>
        </w:rPr>
      </w:pPr>
    </w:p>
    <w:p w14:paraId="5C997F17" w14:textId="77777777" w:rsidR="000145BC" w:rsidRPr="00206245" w:rsidRDefault="000145BC" w:rsidP="000145BC">
      <w:pPr>
        <w:tabs>
          <w:tab w:val="left" w:pos="5670"/>
        </w:tabs>
        <w:spacing w:after="0" w:line="264" w:lineRule="auto"/>
        <w:jc w:val="both"/>
        <w:rPr>
          <w:rFonts w:cs="Arial"/>
          <w:sz w:val="20"/>
          <w:lang w:val="de-CH"/>
        </w:rPr>
      </w:pPr>
    </w:p>
    <w:p w14:paraId="07AD6EC0" w14:textId="77777777" w:rsidR="000145BC" w:rsidRPr="00206245" w:rsidRDefault="000145BC" w:rsidP="000145BC">
      <w:pPr>
        <w:tabs>
          <w:tab w:val="left" w:pos="5670"/>
        </w:tabs>
        <w:spacing w:after="0" w:line="264" w:lineRule="auto"/>
        <w:jc w:val="both"/>
        <w:rPr>
          <w:rFonts w:cs="Arial"/>
          <w:sz w:val="20"/>
          <w:lang w:val="de-CH"/>
        </w:rPr>
      </w:pPr>
    </w:p>
    <w:p w14:paraId="237E639D" w14:textId="77777777" w:rsidR="000145BC" w:rsidRPr="00206245" w:rsidRDefault="000145BC" w:rsidP="000145BC">
      <w:pPr>
        <w:tabs>
          <w:tab w:val="left" w:pos="5670"/>
        </w:tabs>
        <w:spacing w:after="0" w:line="264" w:lineRule="auto"/>
        <w:jc w:val="both"/>
        <w:rPr>
          <w:rFonts w:cs="Arial"/>
          <w:sz w:val="20"/>
          <w:lang w:val="de-CH"/>
        </w:rPr>
      </w:pPr>
    </w:p>
    <w:p w14:paraId="42C049CA" w14:textId="276226DD" w:rsidR="000145BC" w:rsidRPr="00206245" w:rsidRDefault="000145BC" w:rsidP="000145BC">
      <w:pPr>
        <w:tabs>
          <w:tab w:val="left" w:pos="5670"/>
        </w:tabs>
        <w:spacing w:after="0" w:line="264" w:lineRule="auto"/>
        <w:jc w:val="both"/>
        <w:rPr>
          <w:rFonts w:cs="Arial"/>
          <w:b/>
          <w:sz w:val="20"/>
          <w:lang w:val="de-CH"/>
        </w:rPr>
      </w:pPr>
      <w:r w:rsidRPr="00206245">
        <w:rPr>
          <w:rFonts w:cs="Arial"/>
          <w:b/>
          <w:sz w:val="20"/>
          <w:lang w:val="de-CH"/>
        </w:rPr>
        <w:t>Gesuch</w:t>
      </w:r>
      <w:r w:rsidR="009D0498">
        <w:rPr>
          <w:rFonts w:cs="Arial"/>
          <w:b/>
          <w:sz w:val="20"/>
          <w:lang w:val="de-CH"/>
        </w:rPr>
        <w:t xml:space="preserve"> Kompensation </w:t>
      </w:r>
      <w:r w:rsidR="008F02AD" w:rsidRPr="00206245">
        <w:rPr>
          <w:rFonts w:cs="Arial"/>
          <w:b/>
          <w:sz w:val="20"/>
          <w:lang w:val="de-CH"/>
        </w:rPr>
        <w:t>vom obligatorischen Unterricht</w:t>
      </w:r>
    </w:p>
    <w:p w14:paraId="65DB965C" w14:textId="77777777" w:rsidR="000145BC" w:rsidRPr="00206245" w:rsidRDefault="000145BC" w:rsidP="000145BC">
      <w:pPr>
        <w:tabs>
          <w:tab w:val="left" w:pos="5670"/>
        </w:tabs>
        <w:spacing w:after="0" w:line="264" w:lineRule="auto"/>
        <w:jc w:val="both"/>
        <w:rPr>
          <w:rFonts w:cs="Arial"/>
          <w:sz w:val="20"/>
          <w:lang w:val="de-CH"/>
        </w:rPr>
      </w:pPr>
    </w:p>
    <w:p w14:paraId="3424284E" w14:textId="77777777" w:rsidR="000145BC" w:rsidRPr="00206245" w:rsidRDefault="000145BC" w:rsidP="000145BC">
      <w:pPr>
        <w:tabs>
          <w:tab w:val="left" w:pos="5670"/>
        </w:tabs>
        <w:spacing w:after="0" w:line="264" w:lineRule="auto"/>
        <w:jc w:val="both"/>
        <w:rPr>
          <w:rFonts w:cs="Arial"/>
          <w:sz w:val="20"/>
          <w:lang w:val="de-CH"/>
        </w:rPr>
      </w:pPr>
    </w:p>
    <w:p w14:paraId="6A2B0CDA" w14:textId="77777777" w:rsidR="000145BC" w:rsidRPr="00206245" w:rsidRDefault="000145BC" w:rsidP="000145BC">
      <w:pPr>
        <w:tabs>
          <w:tab w:val="left" w:pos="5670"/>
        </w:tabs>
        <w:spacing w:after="0" w:line="264" w:lineRule="auto"/>
        <w:jc w:val="both"/>
        <w:rPr>
          <w:rFonts w:cs="Arial"/>
          <w:sz w:val="20"/>
        </w:rPr>
      </w:pPr>
      <w:r w:rsidRPr="00206245">
        <w:rPr>
          <w:rFonts w:cs="Arial"/>
          <w:sz w:val="20"/>
        </w:rPr>
        <w:t>Sehr geehrter Schulleiter</w:t>
      </w:r>
    </w:p>
    <w:p w14:paraId="10990334" w14:textId="77777777" w:rsidR="000145BC" w:rsidRPr="00206245" w:rsidRDefault="000145BC" w:rsidP="000145BC">
      <w:pPr>
        <w:tabs>
          <w:tab w:val="left" w:pos="5670"/>
        </w:tabs>
        <w:spacing w:after="0" w:line="264" w:lineRule="auto"/>
        <w:jc w:val="both"/>
        <w:rPr>
          <w:rFonts w:cs="Arial"/>
          <w:sz w:val="20"/>
        </w:rPr>
      </w:pPr>
      <w:r w:rsidRPr="00206245">
        <w:rPr>
          <w:rFonts w:cs="Arial"/>
          <w:sz w:val="20"/>
        </w:rPr>
        <w:t>Sehr geehrte Schulleiterin</w:t>
      </w:r>
    </w:p>
    <w:p w14:paraId="591CACF8" w14:textId="77777777" w:rsidR="000145BC" w:rsidRPr="00206245" w:rsidRDefault="000145BC" w:rsidP="000145BC">
      <w:pPr>
        <w:tabs>
          <w:tab w:val="left" w:pos="5670"/>
        </w:tabs>
        <w:spacing w:after="0" w:line="264" w:lineRule="auto"/>
        <w:jc w:val="both"/>
        <w:rPr>
          <w:rFonts w:cs="Arial"/>
          <w:sz w:val="20"/>
          <w:lang w:val="de-CH"/>
        </w:rPr>
      </w:pPr>
      <w:r w:rsidRPr="00206245">
        <w:rPr>
          <w:rFonts w:cs="Arial"/>
          <w:sz w:val="20"/>
          <w:lang w:val="de-CH"/>
        </w:rPr>
        <w:t>Sehr geehrte Damen und Herren</w:t>
      </w:r>
    </w:p>
    <w:p w14:paraId="3C248015" w14:textId="77777777" w:rsidR="000145BC" w:rsidRPr="00206245" w:rsidRDefault="000145BC" w:rsidP="000145BC">
      <w:pPr>
        <w:tabs>
          <w:tab w:val="left" w:pos="5670"/>
        </w:tabs>
        <w:spacing w:after="0" w:line="264" w:lineRule="auto"/>
        <w:jc w:val="both"/>
        <w:rPr>
          <w:rFonts w:cs="Arial"/>
          <w:sz w:val="20"/>
          <w:lang w:val="de-CH"/>
        </w:rPr>
      </w:pPr>
    </w:p>
    <w:p w14:paraId="5F52853C" w14:textId="77777777" w:rsidR="000145BC" w:rsidRPr="00206245" w:rsidRDefault="000145BC" w:rsidP="000145BC">
      <w:pPr>
        <w:tabs>
          <w:tab w:val="left" w:pos="3402"/>
          <w:tab w:val="left" w:pos="5670"/>
          <w:tab w:val="left" w:pos="7371"/>
        </w:tabs>
        <w:spacing w:after="0" w:line="264" w:lineRule="auto"/>
        <w:jc w:val="both"/>
        <w:rPr>
          <w:rFonts w:cs="Arial"/>
          <w:sz w:val="20"/>
          <w:lang w:val="de-CH"/>
        </w:rPr>
      </w:pPr>
      <w:r w:rsidRPr="00206245">
        <w:rPr>
          <w:rFonts w:cs="Arial"/>
          <w:sz w:val="20"/>
          <w:lang w:val="de-CH"/>
        </w:rPr>
        <w:t>Wir ersuchen Sie, unserem Sohn/ unserer Tochter …</w:t>
      </w:r>
      <w:proofErr w:type="gramStart"/>
      <w:r w:rsidRPr="00206245">
        <w:rPr>
          <w:rFonts w:cs="Arial"/>
          <w:sz w:val="20"/>
          <w:lang w:val="de-CH"/>
        </w:rPr>
        <w:t>…….</w:t>
      </w:r>
      <w:proofErr w:type="gramEnd"/>
      <w:r w:rsidRPr="00206245">
        <w:rPr>
          <w:rFonts w:cs="Arial"/>
          <w:sz w:val="20"/>
          <w:lang w:val="de-CH"/>
        </w:rPr>
        <w:t>. im kommenden Schuljahr eine Kompensation gemäss den Allgemeinen Hinweisen und Bedingungen zum Lehrplan 21, Artikel 4.1.3, zu gewähren.</w:t>
      </w:r>
    </w:p>
    <w:p w14:paraId="7BCE464E" w14:textId="77777777" w:rsidR="000145BC" w:rsidRPr="00206245" w:rsidRDefault="000145BC" w:rsidP="000145BC">
      <w:pPr>
        <w:tabs>
          <w:tab w:val="left" w:pos="3402"/>
          <w:tab w:val="left" w:pos="5670"/>
          <w:tab w:val="left" w:pos="7371"/>
        </w:tabs>
        <w:spacing w:after="0" w:line="264" w:lineRule="auto"/>
        <w:jc w:val="both"/>
        <w:rPr>
          <w:rFonts w:cs="Arial"/>
          <w:sz w:val="20"/>
          <w:lang w:val="de-CH"/>
        </w:rPr>
      </w:pPr>
    </w:p>
    <w:p w14:paraId="336C13AD" w14:textId="676AC2CF" w:rsidR="000145BC" w:rsidRPr="00206245" w:rsidRDefault="000145BC" w:rsidP="000145BC">
      <w:pPr>
        <w:tabs>
          <w:tab w:val="left" w:pos="3402"/>
          <w:tab w:val="left" w:pos="5670"/>
          <w:tab w:val="left" w:pos="7371"/>
        </w:tabs>
        <w:spacing w:after="0" w:line="264" w:lineRule="auto"/>
        <w:jc w:val="both"/>
        <w:rPr>
          <w:rFonts w:cs="Arial"/>
          <w:sz w:val="20"/>
          <w:lang w:val="de-CH"/>
        </w:rPr>
      </w:pPr>
      <w:r w:rsidRPr="00206245">
        <w:rPr>
          <w:rFonts w:cs="Arial"/>
          <w:sz w:val="20"/>
          <w:lang w:val="de-CH"/>
        </w:rPr>
        <w:t xml:space="preserve">…………hat eine hohe Stundenzahl und es wäre ihm/ihr in seinem/ihrem </w:t>
      </w:r>
      <w:r w:rsidR="00486757" w:rsidRPr="00206245">
        <w:rPr>
          <w:rFonts w:cs="Arial"/>
          <w:sz w:val="20"/>
          <w:lang w:val="de-CH"/>
        </w:rPr>
        <w:t>(Instrument)</w:t>
      </w:r>
      <w:r w:rsidRPr="00206245">
        <w:rPr>
          <w:rFonts w:cs="Arial"/>
          <w:sz w:val="20"/>
          <w:lang w:val="de-CH"/>
        </w:rPr>
        <w:t>………</w:t>
      </w:r>
      <w:proofErr w:type="gramStart"/>
      <w:r w:rsidRPr="00206245">
        <w:rPr>
          <w:rFonts w:cs="Arial"/>
          <w:sz w:val="20"/>
          <w:lang w:val="de-CH"/>
        </w:rPr>
        <w:t>…….</w:t>
      </w:r>
      <w:proofErr w:type="gramEnd"/>
      <w:r w:rsidRPr="00206245">
        <w:rPr>
          <w:rFonts w:cs="Arial"/>
          <w:sz w:val="20"/>
          <w:lang w:val="de-CH"/>
        </w:rPr>
        <w:t>spiel  an der Musikschule sehr gedient, wenn</w:t>
      </w:r>
      <w:r w:rsidR="00206245">
        <w:rPr>
          <w:rFonts w:cs="Arial"/>
          <w:sz w:val="20"/>
          <w:lang w:val="de-CH"/>
        </w:rPr>
        <w:t xml:space="preserve"> sie/er…………(Anzahl)</w:t>
      </w:r>
      <w:r w:rsidRPr="00206245">
        <w:rPr>
          <w:rFonts w:cs="Arial"/>
          <w:sz w:val="20"/>
          <w:lang w:val="de-CH"/>
        </w:rPr>
        <w:t xml:space="preserve"> Lektion nach Absprache kompensieren könnte. </w:t>
      </w:r>
    </w:p>
    <w:p w14:paraId="0D5E2ED3" w14:textId="77777777" w:rsidR="000145BC" w:rsidRPr="00206245" w:rsidRDefault="000145BC" w:rsidP="000145BC">
      <w:pPr>
        <w:tabs>
          <w:tab w:val="left" w:pos="3402"/>
          <w:tab w:val="left" w:pos="5670"/>
          <w:tab w:val="left" w:pos="7371"/>
        </w:tabs>
        <w:spacing w:after="0" w:line="264" w:lineRule="auto"/>
        <w:jc w:val="both"/>
        <w:rPr>
          <w:rFonts w:cs="Arial"/>
          <w:sz w:val="20"/>
          <w:lang w:val="de-CH"/>
        </w:rPr>
      </w:pPr>
    </w:p>
    <w:p w14:paraId="42D93BA1" w14:textId="77777777" w:rsidR="00206245" w:rsidRDefault="00206245" w:rsidP="000145BC">
      <w:pPr>
        <w:tabs>
          <w:tab w:val="left" w:pos="3402"/>
          <w:tab w:val="left" w:pos="5670"/>
          <w:tab w:val="left" w:pos="7371"/>
        </w:tabs>
        <w:spacing w:after="0" w:line="264" w:lineRule="auto"/>
        <w:jc w:val="both"/>
        <w:rPr>
          <w:rFonts w:cs="Arial"/>
          <w:sz w:val="20"/>
          <w:lang w:val="de-CH"/>
        </w:rPr>
      </w:pPr>
    </w:p>
    <w:p w14:paraId="71370AAC" w14:textId="5DAE8385" w:rsidR="000145BC" w:rsidRPr="00206245" w:rsidRDefault="000145BC" w:rsidP="00206245">
      <w:pPr>
        <w:tabs>
          <w:tab w:val="left" w:pos="3402"/>
          <w:tab w:val="left" w:pos="5670"/>
          <w:tab w:val="left" w:pos="7371"/>
        </w:tabs>
        <w:spacing w:after="0" w:line="264" w:lineRule="auto"/>
        <w:rPr>
          <w:rFonts w:cs="Arial"/>
          <w:sz w:val="20"/>
          <w:lang w:val="de-CH"/>
        </w:rPr>
      </w:pPr>
      <w:r w:rsidRPr="00206245">
        <w:rPr>
          <w:rFonts w:cs="Arial"/>
          <w:sz w:val="20"/>
          <w:lang w:val="de-CH"/>
        </w:rPr>
        <w:t>Freundliche Grüsse</w:t>
      </w:r>
      <w:r w:rsidR="00206245">
        <w:rPr>
          <w:rFonts w:cs="Arial"/>
          <w:sz w:val="20"/>
          <w:lang w:val="de-CH"/>
        </w:rPr>
        <w:t xml:space="preserve">  </w:t>
      </w:r>
      <w:r w:rsidR="00206245">
        <w:rPr>
          <w:rFonts w:cs="Arial"/>
          <w:sz w:val="20"/>
          <w:lang w:val="de-CH"/>
        </w:rPr>
        <w:tab/>
      </w:r>
      <w:r w:rsidR="00206245">
        <w:rPr>
          <w:rFonts w:cs="Arial"/>
          <w:sz w:val="20"/>
          <w:lang w:val="de-CH"/>
        </w:rPr>
        <w:tab/>
      </w:r>
    </w:p>
    <w:p w14:paraId="67A16743" w14:textId="77777777" w:rsidR="000145BC" w:rsidRPr="00206245" w:rsidRDefault="000145BC" w:rsidP="000145BC">
      <w:pPr>
        <w:tabs>
          <w:tab w:val="left" w:pos="3402"/>
          <w:tab w:val="left" w:pos="5670"/>
          <w:tab w:val="left" w:pos="7371"/>
        </w:tabs>
        <w:spacing w:after="0" w:line="264" w:lineRule="auto"/>
        <w:jc w:val="both"/>
        <w:rPr>
          <w:rFonts w:cs="Arial"/>
          <w:sz w:val="20"/>
          <w:lang w:val="de-CH"/>
        </w:rPr>
      </w:pPr>
    </w:p>
    <w:p w14:paraId="41120C4C" w14:textId="0527F35C" w:rsidR="00206245" w:rsidRDefault="000145BC" w:rsidP="00206245">
      <w:pPr>
        <w:tabs>
          <w:tab w:val="left" w:pos="3402"/>
          <w:tab w:val="left" w:pos="5670"/>
          <w:tab w:val="left" w:pos="7371"/>
        </w:tabs>
        <w:spacing w:after="0" w:line="264" w:lineRule="auto"/>
        <w:rPr>
          <w:rFonts w:cs="Arial"/>
          <w:sz w:val="20"/>
          <w:lang w:val="de-CH"/>
        </w:rPr>
      </w:pPr>
      <w:r w:rsidRPr="00206245">
        <w:rPr>
          <w:rFonts w:cs="Arial"/>
          <w:sz w:val="20"/>
          <w:lang w:val="de-CH"/>
        </w:rPr>
        <w:t>Eltern</w:t>
      </w:r>
      <w:r w:rsidR="00206245">
        <w:rPr>
          <w:rFonts w:cs="Arial"/>
          <w:sz w:val="20"/>
          <w:lang w:val="de-CH"/>
        </w:rPr>
        <w:tab/>
        <w:t xml:space="preserve">                                 Oberaargauische Musikschule Langenthal</w:t>
      </w:r>
    </w:p>
    <w:p w14:paraId="4DC55252" w14:textId="77777777" w:rsidR="00206245" w:rsidRDefault="00206245" w:rsidP="00206245">
      <w:pPr>
        <w:tabs>
          <w:tab w:val="left" w:pos="3402"/>
          <w:tab w:val="left" w:pos="5670"/>
          <w:tab w:val="left" w:pos="7371"/>
        </w:tabs>
        <w:spacing w:after="0" w:line="264" w:lineRule="auto"/>
        <w:rPr>
          <w:rFonts w:cs="Arial"/>
          <w:sz w:val="20"/>
          <w:lang w:val="de-CH"/>
        </w:rPr>
      </w:pPr>
    </w:p>
    <w:p w14:paraId="0DF77DD3" w14:textId="77777777" w:rsidR="00206245" w:rsidRDefault="00206245" w:rsidP="00206245">
      <w:pPr>
        <w:tabs>
          <w:tab w:val="left" w:pos="3402"/>
          <w:tab w:val="left" w:pos="5670"/>
          <w:tab w:val="left" w:pos="7371"/>
        </w:tabs>
        <w:spacing w:after="0" w:line="264" w:lineRule="auto"/>
        <w:rPr>
          <w:rFonts w:cs="Arial"/>
          <w:sz w:val="20"/>
          <w:lang w:val="de-CH"/>
        </w:rPr>
      </w:pPr>
    </w:p>
    <w:p w14:paraId="00B24A00" w14:textId="77777777" w:rsidR="00206245" w:rsidRDefault="00206245" w:rsidP="00206245">
      <w:pPr>
        <w:tabs>
          <w:tab w:val="left" w:pos="3402"/>
          <w:tab w:val="left" w:pos="5670"/>
          <w:tab w:val="left" w:pos="7371"/>
        </w:tabs>
        <w:spacing w:after="0" w:line="264" w:lineRule="auto"/>
        <w:rPr>
          <w:rFonts w:cs="Arial"/>
          <w:sz w:val="20"/>
          <w:lang w:val="de-CH"/>
        </w:rPr>
      </w:pPr>
    </w:p>
    <w:p w14:paraId="32B8A8D5" w14:textId="0A3D454B" w:rsidR="00206245" w:rsidRDefault="00206245" w:rsidP="00206245">
      <w:pPr>
        <w:tabs>
          <w:tab w:val="left" w:pos="3402"/>
          <w:tab w:val="left" w:pos="5245"/>
          <w:tab w:val="left" w:pos="5670"/>
          <w:tab w:val="left" w:pos="7371"/>
        </w:tabs>
        <w:spacing w:after="0" w:line="264" w:lineRule="auto"/>
        <w:rPr>
          <w:rFonts w:cs="Arial"/>
          <w:sz w:val="20"/>
          <w:lang w:val="de-CH"/>
        </w:rPr>
      </w:pPr>
      <w:r>
        <w:rPr>
          <w:rFonts w:cs="Arial"/>
          <w:sz w:val="20"/>
          <w:lang w:val="de-CH"/>
        </w:rPr>
        <w:tab/>
      </w:r>
      <w:r>
        <w:rPr>
          <w:rFonts w:cs="Arial"/>
          <w:sz w:val="20"/>
          <w:lang w:val="de-CH"/>
        </w:rPr>
        <w:tab/>
        <w:t>Sabina Weyermann</w:t>
      </w:r>
    </w:p>
    <w:p w14:paraId="700562E9" w14:textId="068F32C5" w:rsidR="00206245" w:rsidRPr="00206245" w:rsidRDefault="00206245" w:rsidP="00206245">
      <w:pPr>
        <w:tabs>
          <w:tab w:val="left" w:pos="3402"/>
          <w:tab w:val="left" w:pos="5245"/>
          <w:tab w:val="left" w:pos="5670"/>
          <w:tab w:val="left" w:pos="7371"/>
        </w:tabs>
        <w:spacing w:after="0" w:line="264" w:lineRule="auto"/>
        <w:rPr>
          <w:rFonts w:cs="Arial"/>
          <w:sz w:val="20"/>
          <w:lang w:val="de-CH"/>
        </w:rPr>
      </w:pPr>
      <w:r>
        <w:rPr>
          <w:rFonts w:cs="Arial"/>
          <w:sz w:val="20"/>
          <w:lang w:val="de-CH"/>
        </w:rPr>
        <w:tab/>
      </w:r>
      <w:r>
        <w:rPr>
          <w:rFonts w:cs="Arial"/>
          <w:sz w:val="20"/>
          <w:lang w:val="de-CH"/>
        </w:rPr>
        <w:tab/>
        <w:t>Musikschulleitung</w:t>
      </w:r>
    </w:p>
    <w:p w14:paraId="6CBD3B1B" w14:textId="77777777" w:rsidR="00206245" w:rsidRPr="00206245" w:rsidRDefault="00206245" w:rsidP="000145BC">
      <w:pPr>
        <w:tabs>
          <w:tab w:val="left" w:pos="3402"/>
          <w:tab w:val="left" w:pos="5670"/>
          <w:tab w:val="left" w:pos="7371"/>
        </w:tabs>
        <w:spacing w:after="0" w:line="264" w:lineRule="auto"/>
        <w:jc w:val="both"/>
        <w:rPr>
          <w:rFonts w:cs="Arial"/>
          <w:sz w:val="20"/>
          <w:lang w:val="de-CH"/>
        </w:rPr>
      </w:pPr>
    </w:p>
    <w:p w14:paraId="14E613F2" w14:textId="77777777" w:rsidR="00206245" w:rsidRDefault="00206245" w:rsidP="000145BC">
      <w:pPr>
        <w:tabs>
          <w:tab w:val="left" w:pos="3402"/>
          <w:tab w:val="left" w:pos="5670"/>
          <w:tab w:val="left" w:pos="7371"/>
        </w:tabs>
        <w:spacing w:after="0" w:line="264" w:lineRule="auto"/>
        <w:jc w:val="both"/>
        <w:rPr>
          <w:rFonts w:cs="Arial"/>
          <w:sz w:val="20"/>
          <w:lang w:val="de-CH"/>
        </w:rPr>
      </w:pPr>
    </w:p>
    <w:p w14:paraId="320A9633" w14:textId="77777777" w:rsidR="00206245" w:rsidRDefault="00206245" w:rsidP="000145BC">
      <w:pPr>
        <w:tabs>
          <w:tab w:val="left" w:pos="3402"/>
          <w:tab w:val="left" w:pos="5670"/>
          <w:tab w:val="left" w:pos="7371"/>
        </w:tabs>
        <w:spacing w:after="0" w:line="264" w:lineRule="auto"/>
        <w:jc w:val="both"/>
        <w:rPr>
          <w:rFonts w:cs="Arial"/>
          <w:sz w:val="20"/>
          <w:lang w:val="de-CH"/>
        </w:rPr>
      </w:pPr>
    </w:p>
    <w:p w14:paraId="0B2879D3" w14:textId="77777777" w:rsidR="00206245" w:rsidRDefault="00206245" w:rsidP="000145BC">
      <w:pPr>
        <w:tabs>
          <w:tab w:val="left" w:pos="3402"/>
          <w:tab w:val="left" w:pos="5670"/>
          <w:tab w:val="left" w:pos="7371"/>
        </w:tabs>
        <w:spacing w:after="0" w:line="264" w:lineRule="auto"/>
        <w:jc w:val="both"/>
        <w:rPr>
          <w:rFonts w:cs="Arial"/>
          <w:sz w:val="20"/>
          <w:lang w:val="de-CH"/>
        </w:rPr>
      </w:pPr>
    </w:p>
    <w:p w14:paraId="75948E06" w14:textId="77777777" w:rsidR="009D0498" w:rsidRDefault="009D0498" w:rsidP="000145BC">
      <w:pPr>
        <w:tabs>
          <w:tab w:val="left" w:pos="3402"/>
          <w:tab w:val="left" w:pos="5670"/>
          <w:tab w:val="left" w:pos="7371"/>
        </w:tabs>
        <w:spacing w:after="0" w:line="264" w:lineRule="auto"/>
        <w:jc w:val="both"/>
        <w:rPr>
          <w:rFonts w:cs="Arial"/>
          <w:sz w:val="20"/>
          <w:lang w:val="de-CH"/>
        </w:rPr>
      </w:pPr>
    </w:p>
    <w:p w14:paraId="6E0241BA" w14:textId="77777777" w:rsidR="009D0498" w:rsidRDefault="009D0498" w:rsidP="000145BC">
      <w:pPr>
        <w:tabs>
          <w:tab w:val="left" w:pos="3402"/>
          <w:tab w:val="left" w:pos="5670"/>
          <w:tab w:val="left" w:pos="7371"/>
        </w:tabs>
        <w:spacing w:after="0" w:line="264" w:lineRule="auto"/>
        <w:jc w:val="both"/>
        <w:rPr>
          <w:rFonts w:cs="Arial"/>
          <w:sz w:val="20"/>
          <w:lang w:val="de-CH"/>
        </w:rPr>
      </w:pPr>
    </w:p>
    <w:p w14:paraId="1C499A60" w14:textId="5F19709E" w:rsidR="000145BC" w:rsidRPr="00206245" w:rsidRDefault="00206245" w:rsidP="000145BC">
      <w:pPr>
        <w:tabs>
          <w:tab w:val="left" w:pos="3402"/>
          <w:tab w:val="left" w:pos="5670"/>
          <w:tab w:val="left" w:pos="7371"/>
        </w:tabs>
        <w:spacing w:after="0" w:line="264" w:lineRule="auto"/>
        <w:jc w:val="both"/>
        <w:rPr>
          <w:rFonts w:cs="Arial"/>
          <w:sz w:val="20"/>
          <w:lang w:val="de-CH"/>
        </w:rPr>
      </w:pPr>
      <w:r w:rsidRPr="00206245">
        <w:rPr>
          <w:rFonts w:cs="Arial"/>
          <w:sz w:val="20"/>
          <w:lang w:val="de-CH"/>
        </w:rPr>
        <w:t>Aus dem Lehrplan 21</w:t>
      </w:r>
      <w:r w:rsidR="000145BC" w:rsidRPr="00206245">
        <w:rPr>
          <w:rFonts w:cs="Arial"/>
          <w:sz w:val="20"/>
          <w:lang w:val="de-CH"/>
        </w:rPr>
        <w:tab/>
      </w:r>
      <w:r w:rsidR="000145BC" w:rsidRPr="00206245">
        <w:rPr>
          <w:rFonts w:cs="Arial"/>
          <w:sz w:val="20"/>
          <w:lang w:val="de-CH"/>
        </w:rPr>
        <w:tab/>
      </w:r>
      <w:r w:rsidR="000145BC" w:rsidRPr="00206245">
        <w:rPr>
          <w:rFonts w:cs="Arial"/>
          <w:sz w:val="20"/>
          <w:lang w:val="de-CH"/>
        </w:rPr>
        <w:tab/>
      </w:r>
      <w:r w:rsidR="000145BC" w:rsidRPr="00206245">
        <w:rPr>
          <w:rFonts w:cs="Arial"/>
          <w:sz w:val="20"/>
          <w:lang w:val="de-CH"/>
        </w:rPr>
        <w:tab/>
      </w:r>
    </w:p>
    <w:p w14:paraId="708AFE7F" w14:textId="77777777" w:rsidR="000145BC" w:rsidRPr="00206245" w:rsidRDefault="000145BC" w:rsidP="000145BC">
      <w:pPr>
        <w:spacing w:after="0" w:line="390" w:lineRule="atLeast"/>
        <w:contextualSpacing/>
        <w:outlineLvl w:val="2"/>
        <w:rPr>
          <w:rFonts w:eastAsia="Times New Roman" w:cs="Arial"/>
          <w:i/>
          <w:color w:val="181818"/>
          <w:sz w:val="16"/>
          <w:szCs w:val="16"/>
          <w:bdr w:val="none" w:sz="0" w:space="0" w:color="auto" w:frame="1"/>
          <w:lang w:eastAsia="de-CH"/>
        </w:rPr>
      </w:pPr>
      <w:bookmarkStart w:id="0" w:name="a1"/>
      <w:r w:rsidRPr="00206245">
        <w:rPr>
          <w:rFonts w:eastAsia="Times New Roman" w:cs="Arial"/>
          <w:i/>
          <w:color w:val="333333"/>
          <w:sz w:val="16"/>
          <w:szCs w:val="16"/>
          <w:bdr w:val="none" w:sz="0" w:space="0" w:color="auto" w:frame="1"/>
          <w:lang w:eastAsia="de-CH"/>
        </w:rPr>
        <w:t>4.1.3 Kompensation von obligatorischem Unterricht</w:t>
      </w:r>
      <w:bookmarkEnd w:id="0"/>
    </w:p>
    <w:p w14:paraId="312D0D07" w14:textId="40FF6482" w:rsidR="00F30C20" w:rsidRPr="00206245" w:rsidRDefault="000145BC" w:rsidP="00206245">
      <w:pPr>
        <w:spacing w:after="0" w:line="330" w:lineRule="atLeast"/>
        <w:contextualSpacing/>
        <w:rPr>
          <w:rFonts w:eastAsia="Times New Roman" w:cs="Arial"/>
          <w:i/>
          <w:color w:val="444444"/>
          <w:sz w:val="16"/>
          <w:szCs w:val="16"/>
          <w:lang w:eastAsia="de-CH"/>
        </w:rPr>
      </w:pPr>
      <w:r w:rsidRPr="00206245">
        <w:rPr>
          <w:rFonts w:eastAsia="Times New Roman" w:cs="Arial"/>
          <w:i/>
          <w:color w:val="444444"/>
          <w:sz w:val="16"/>
          <w:szCs w:val="16"/>
          <w:bdr w:val="none" w:sz="0" w:space="0" w:color="auto" w:frame="1"/>
          <w:lang w:eastAsia="de-CH"/>
        </w:rPr>
        <w:t>Abweichungen</w:t>
      </w:r>
      <w:r w:rsidRPr="00206245">
        <w:rPr>
          <w:rFonts w:eastAsia="Times New Roman" w:cs="Arial"/>
          <w:i/>
          <w:color w:val="444444"/>
          <w:sz w:val="16"/>
          <w:szCs w:val="16"/>
          <w:lang w:eastAsia="de-CH"/>
        </w:rPr>
        <w:t xml:space="preserve"> </w:t>
      </w:r>
      <w:r w:rsidRPr="00206245">
        <w:rPr>
          <w:rFonts w:eastAsia="Times New Roman" w:cs="Arial"/>
          <w:i/>
          <w:color w:val="444444"/>
          <w:sz w:val="16"/>
          <w:szCs w:val="16"/>
          <w:lang w:eastAsia="de-CH"/>
        </w:rPr>
        <w:br/>
        <w:t>Bei Kindern mit besonderem Förderbedarf, aufgrund von Fremdsprachigkeit, (Lern-)Behinderung oder komplexer Lernstörung, oder bei Schülerinnen und Schülern mit mangelhafter Lesekompetenz kann die Schulleitung Abweichungen von den für die einzelnen Fächer vorgegebenen Lektionen bewilligen.</w:t>
      </w:r>
      <w:r w:rsidRPr="00206245">
        <w:rPr>
          <w:rFonts w:eastAsia="Times New Roman" w:cs="Arial"/>
          <w:i/>
          <w:color w:val="444444"/>
          <w:sz w:val="16"/>
          <w:szCs w:val="16"/>
          <w:lang w:eastAsia="de-CH"/>
        </w:rPr>
        <w:br/>
      </w:r>
      <w:r w:rsidRPr="00206245">
        <w:rPr>
          <w:rFonts w:eastAsia="Times New Roman" w:cs="Arial"/>
          <w:i/>
          <w:color w:val="444444"/>
          <w:sz w:val="16"/>
          <w:szCs w:val="16"/>
          <w:bdr w:val="none" w:sz="0" w:space="0" w:color="auto" w:frame="1"/>
          <w:lang w:eastAsia="de-CH"/>
        </w:rPr>
        <w:t>Kompensation</w:t>
      </w:r>
      <w:r w:rsidRPr="00206245">
        <w:rPr>
          <w:rFonts w:eastAsia="Times New Roman" w:cs="Arial"/>
          <w:i/>
          <w:color w:val="444444"/>
          <w:sz w:val="16"/>
          <w:szCs w:val="16"/>
          <w:lang w:eastAsia="de-CH"/>
        </w:rPr>
        <w:br/>
        <w:t xml:space="preserve">Schülerinnen und Schüler, die </w:t>
      </w:r>
      <w:r w:rsidR="009D0498">
        <w:rPr>
          <w:rFonts w:eastAsia="Times New Roman" w:cs="Arial"/>
          <w:i/>
          <w:color w:val="444444"/>
          <w:sz w:val="16"/>
          <w:szCs w:val="16"/>
          <w:lang w:eastAsia="de-CH"/>
        </w:rPr>
        <w:t>(…..)</w:t>
      </w:r>
      <w:r w:rsidRPr="00206245">
        <w:rPr>
          <w:rFonts w:eastAsia="Times New Roman" w:cs="Arial"/>
          <w:i/>
          <w:color w:val="444444"/>
          <w:sz w:val="16"/>
          <w:szCs w:val="16"/>
          <w:u w:val="single"/>
          <w:lang w:eastAsia="de-CH"/>
        </w:rPr>
        <w:t>den Musikunterricht an einer anerkannten Musikschule besuchen,</w:t>
      </w:r>
      <w:r w:rsidRPr="00206245">
        <w:rPr>
          <w:rFonts w:eastAsia="Times New Roman" w:cs="Arial"/>
          <w:i/>
          <w:color w:val="444444"/>
          <w:sz w:val="16"/>
          <w:szCs w:val="16"/>
          <w:lang w:eastAsia="de-CH"/>
        </w:rPr>
        <w:t xml:space="preserve"> erreichen in Kombination mit dem obligatorischen Unterricht eine hohe wöchentliche Lektionenzahl. In diesen Fällen kann die Schulleitung Abweichungen von der maximalen wöchentlichen Unterrichtszeit bewilligen. Zudem besteht die Möglichkeit, dass die Schulleitung eine Kompensation des obligatorischen Unterrichts genehmigt. Diese bietet sich in Fachbereichen an, in denen die Schülerinnen und Schüler deutlich mehr als die Grundansprüche auch mit reduziertem Pensum erreichen können. </w:t>
      </w:r>
    </w:p>
    <w:sectPr w:rsidR="00F30C20" w:rsidRPr="00206245" w:rsidSect="00206245">
      <w:pgSz w:w="11906" w:h="16838"/>
      <w:pgMar w:top="851"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BC"/>
    <w:rsid w:val="000145BC"/>
    <w:rsid w:val="00206245"/>
    <w:rsid w:val="003A5770"/>
    <w:rsid w:val="00477B62"/>
    <w:rsid w:val="00486757"/>
    <w:rsid w:val="008F02AD"/>
    <w:rsid w:val="009D0498"/>
    <w:rsid w:val="00B37BE5"/>
    <w:rsid w:val="00F30C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19CD"/>
  <w15:chartTrackingRefBased/>
  <w15:docId w15:val="{69BF2ED6-B444-4DCF-A682-BD17551F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45BC"/>
    <w:pPr>
      <w:spacing w:after="200" w:line="240" w:lineRule="auto"/>
    </w:pPr>
    <w:rPr>
      <w:rFonts w:ascii="Arial" w:eastAsia="MS Mincho"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589392CDC8A14BA4D3B84969B343F4" ma:contentTypeVersion="16" ma:contentTypeDescription="Ein neues Dokument erstellen." ma:contentTypeScope="" ma:versionID="de9ab369f238f83268e7223009e279c7">
  <xsd:schema xmlns:xsd="http://www.w3.org/2001/XMLSchema" xmlns:xs="http://www.w3.org/2001/XMLSchema" xmlns:p="http://schemas.microsoft.com/office/2006/metadata/properties" xmlns:ns2="3af2f5b0-9562-4912-b4fd-d2578d35c4cc" xmlns:ns3="8e61ed24-bc49-49ed-9026-c322828db4c5" targetNamespace="http://schemas.microsoft.com/office/2006/metadata/properties" ma:root="true" ma:fieldsID="616aaf8b293d941623e6b3d658f13850" ns2:_="" ns3:_="">
    <xsd:import namespace="3af2f5b0-9562-4912-b4fd-d2578d35c4cc"/>
    <xsd:import namespace="8e61ed24-bc49-49ed-9026-c322828db4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2f5b0-9562-4912-b4fd-d2578d35c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e97b5d8-b542-44c8-a145-0ac821fd87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61ed24-bc49-49ed-9026-c322828db4c5"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9b1e762-7735-4aac-b1ed-7610e0b313f6}" ma:internalName="TaxCatchAll" ma:showField="CatchAllData" ma:web="8e61ed24-bc49-49ed-9026-c322828db4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264C3-DCCD-4948-B2DB-DB0529D64D0D}"/>
</file>

<file path=customXml/itemProps2.xml><?xml version="1.0" encoding="utf-8"?>
<ds:datastoreItem xmlns:ds="http://schemas.openxmlformats.org/officeDocument/2006/customXml" ds:itemID="{4F811747-CCC4-453B-A555-D1073A1E3266}"/>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Musikschule</dc:creator>
  <cp:keywords/>
  <dc:description/>
  <cp:lastModifiedBy>Sabina Weyermann | Musikschule Langenthal</cp:lastModifiedBy>
  <cp:revision>2</cp:revision>
  <cp:lastPrinted>2020-03-11T16:36:00Z</cp:lastPrinted>
  <dcterms:created xsi:type="dcterms:W3CDTF">2023-06-13T12:41:00Z</dcterms:created>
  <dcterms:modified xsi:type="dcterms:W3CDTF">2023-06-13T12:41:00Z</dcterms:modified>
</cp:coreProperties>
</file>